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B416F" w14:textId="42987F44" w:rsidR="00973C69" w:rsidRDefault="00973C69">
      <w:pPr>
        <w:pStyle w:val="Title"/>
        <w:rPr>
          <w:spacing w:val="-8"/>
          <w:sz w:val="24"/>
          <w:szCs w:val="24"/>
        </w:rPr>
      </w:pPr>
      <w:r w:rsidRPr="00E27218">
        <w:rPr>
          <w:b/>
          <w:bCs/>
          <w:noProof/>
          <w:sz w:val="28"/>
          <w:szCs w:val="24"/>
        </w:rPr>
        <w:drawing>
          <wp:anchor distT="0" distB="0" distL="114300" distR="114300" simplePos="0" relativeHeight="251659776" behindDoc="1" locked="0" layoutInCell="1" allowOverlap="1" wp14:anchorId="58ECB412" wp14:editId="7AF2CD49">
            <wp:simplePos x="0" y="0"/>
            <wp:positionH relativeFrom="column">
              <wp:posOffset>2634615</wp:posOffset>
            </wp:positionH>
            <wp:positionV relativeFrom="paragraph">
              <wp:posOffset>-123825</wp:posOffset>
            </wp:positionV>
            <wp:extent cx="542925" cy="683260"/>
            <wp:effectExtent l="0" t="0" r="9525" b="2540"/>
            <wp:wrapSquare wrapText="bothSides"/>
            <wp:docPr id="1" name="Picture 1" descr="icar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car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FCF0D3" w14:textId="7385F0B5" w:rsidR="00973C69" w:rsidRDefault="00973C69">
      <w:pPr>
        <w:pStyle w:val="Title"/>
        <w:rPr>
          <w:spacing w:val="-8"/>
          <w:sz w:val="24"/>
          <w:szCs w:val="24"/>
        </w:rPr>
      </w:pPr>
    </w:p>
    <w:p w14:paraId="3E9EC2B5" w14:textId="77777777" w:rsidR="00973C69" w:rsidRDefault="00973C69">
      <w:pPr>
        <w:pStyle w:val="Title"/>
        <w:rPr>
          <w:spacing w:val="-8"/>
          <w:sz w:val="24"/>
          <w:szCs w:val="24"/>
        </w:rPr>
      </w:pPr>
    </w:p>
    <w:p w14:paraId="6B8D1B5A" w14:textId="4FBA7170" w:rsidR="00D508C9" w:rsidRPr="00A85AAB" w:rsidRDefault="00A85AAB">
      <w:pPr>
        <w:pStyle w:val="Title"/>
        <w:rPr>
          <w:sz w:val="24"/>
          <w:szCs w:val="24"/>
        </w:rPr>
      </w:pPr>
      <w:r w:rsidRPr="00A85AAB">
        <w:rPr>
          <w:spacing w:val="-8"/>
          <w:sz w:val="24"/>
          <w:szCs w:val="24"/>
        </w:rPr>
        <w:t>ICAR-CENTRAL INSTITUTE</w:t>
      </w:r>
      <w:r w:rsidR="00973C69" w:rsidRPr="00A85AAB">
        <w:rPr>
          <w:spacing w:val="-13"/>
          <w:sz w:val="24"/>
          <w:szCs w:val="24"/>
        </w:rPr>
        <w:t xml:space="preserve"> </w:t>
      </w:r>
      <w:r w:rsidR="00973C69" w:rsidRPr="00A85AAB">
        <w:rPr>
          <w:spacing w:val="-8"/>
          <w:sz w:val="24"/>
          <w:szCs w:val="24"/>
        </w:rPr>
        <w:t>OF</w:t>
      </w:r>
      <w:r w:rsidR="00973C69" w:rsidRPr="00A85AAB">
        <w:rPr>
          <w:spacing w:val="6"/>
          <w:sz w:val="24"/>
          <w:szCs w:val="24"/>
        </w:rPr>
        <w:t xml:space="preserve"> </w:t>
      </w:r>
      <w:r w:rsidR="00973C69" w:rsidRPr="00A85AAB">
        <w:rPr>
          <w:spacing w:val="-8"/>
          <w:sz w:val="24"/>
          <w:szCs w:val="24"/>
        </w:rPr>
        <w:t>COLDWATER</w:t>
      </w:r>
      <w:r w:rsidR="00973C69" w:rsidRPr="00A85AAB">
        <w:rPr>
          <w:spacing w:val="-13"/>
          <w:sz w:val="24"/>
          <w:szCs w:val="24"/>
        </w:rPr>
        <w:t xml:space="preserve"> </w:t>
      </w:r>
      <w:r w:rsidR="00973C69" w:rsidRPr="00A85AAB">
        <w:rPr>
          <w:spacing w:val="-8"/>
          <w:sz w:val="24"/>
          <w:szCs w:val="24"/>
        </w:rPr>
        <w:t>FISHERIES</w:t>
      </w:r>
      <w:r w:rsidR="00973C69" w:rsidRPr="00A85AAB">
        <w:rPr>
          <w:spacing w:val="-16"/>
          <w:sz w:val="24"/>
          <w:szCs w:val="24"/>
        </w:rPr>
        <w:t xml:space="preserve"> </w:t>
      </w:r>
      <w:r w:rsidR="00973C69" w:rsidRPr="00A85AAB">
        <w:rPr>
          <w:spacing w:val="-8"/>
          <w:sz w:val="24"/>
          <w:szCs w:val="24"/>
        </w:rPr>
        <w:t>RESEARCH</w:t>
      </w:r>
    </w:p>
    <w:p w14:paraId="1F5F4BFA" w14:textId="56241DCF" w:rsidR="00D508C9" w:rsidRDefault="00973C69">
      <w:pPr>
        <w:spacing w:before="34"/>
        <w:ind w:left="488" w:right="78"/>
        <w:jc w:val="center"/>
        <w:rPr>
          <w:spacing w:val="-2"/>
          <w:sz w:val="28"/>
        </w:rPr>
      </w:pPr>
      <w:proofErr w:type="spellStart"/>
      <w:r>
        <w:rPr>
          <w:sz w:val="28"/>
        </w:rPr>
        <w:t>Bhimtal</w:t>
      </w:r>
      <w:proofErr w:type="spellEnd"/>
      <w:r>
        <w:rPr>
          <w:sz w:val="28"/>
        </w:rPr>
        <w:t>-</w:t>
      </w:r>
      <w:r>
        <w:rPr>
          <w:spacing w:val="-18"/>
          <w:sz w:val="28"/>
        </w:rPr>
        <w:t xml:space="preserve"> </w:t>
      </w:r>
      <w:r>
        <w:rPr>
          <w:sz w:val="28"/>
        </w:rPr>
        <w:t>263136,</w:t>
      </w:r>
      <w:r>
        <w:rPr>
          <w:spacing w:val="-28"/>
          <w:sz w:val="28"/>
        </w:rPr>
        <w:t xml:space="preserve"> </w:t>
      </w:r>
      <w:r>
        <w:rPr>
          <w:sz w:val="28"/>
        </w:rPr>
        <w:t>Distt.-</w:t>
      </w:r>
      <w:r>
        <w:rPr>
          <w:spacing w:val="-16"/>
          <w:sz w:val="28"/>
        </w:rPr>
        <w:t xml:space="preserve"> </w:t>
      </w:r>
      <w:r>
        <w:rPr>
          <w:sz w:val="28"/>
        </w:rPr>
        <w:t>Nainital,</w:t>
      </w:r>
      <w:r>
        <w:rPr>
          <w:spacing w:val="-25"/>
          <w:sz w:val="28"/>
        </w:rPr>
        <w:t xml:space="preserve"> </w:t>
      </w:r>
      <w:r>
        <w:rPr>
          <w:spacing w:val="-2"/>
          <w:sz w:val="28"/>
        </w:rPr>
        <w:t>(Uttarakhand)</w:t>
      </w:r>
    </w:p>
    <w:p w14:paraId="40C09448" w14:textId="77777777" w:rsidR="00A85AAB" w:rsidRDefault="00A85AAB">
      <w:pPr>
        <w:spacing w:before="33"/>
        <w:ind w:left="198"/>
        <w:jc w:val="center"/>
        <w:rPr>
          <w:rFonts w:ascii="Bookman Old Style"/>
          <w:sz w:val="25"/>
          <w:u w:val="thick" w:color="080808"/>
        </w:rPr>
      </w:pPr>
    </w:p>
    <w:p w14:paraId="4033B74C" w14:textId="6A1B9F71" w:rsidR="00D508C9" w:rsidRDefault="00973C69">
      <w:pPr>
        <w:spacing w:before="33"/>
        <w:ind w:left="198"/>
        <w:jc w:val="center"/>
        <w:rPr>
          <w:rFonts w:ascii="Bookman Old Style"/>
          <w:sz w:val="25"/>
        </w:rPr>
      </w:pPr>
      <w:r>
        <w:rPr>
          <w:rFonts w:ascii="Bookman Old Style"/>
          <w:sz w:val="25"/>
          <w:u w:val="thick" w:color="080808"/>
        </w:rPr>
        <w:t>INDENT</w:t>
      </w:r>
      <w:r>
        <w:rPr>
          <w:rFonts w:ascii="Bookman Old Style"/>
          <w:spacing w:val="1"/>
          <w:sz w:val="25"/>
          <w:u w:val="thick" w:color="080808"/>
        </w:rPr>
        <w:t xml:space="preserve"> </w:t>
      </w:r>
      <w:r>
        <w:rPr>
          <w:rFonts w:ascii="Bookman Old Style"/>
          <w:spacing w:val="-4"/>
          <w:sz w:val="25"/>
          <w:u w:val="thick" w:color="080808"/>
        </w:rPr>
        <w:t>FORM</w:t>
      </w:r>
    </w:p>
    <w:p w14:paraId="1B0BA6D8" w14:textId="66340AA4" w:rsidR="00D508C9" w:rsidRDefault="00D508C9">
      <w:pPr>
        <w:pStyle w:val="BodyText"/>
        <w:spacing w:before="70"/>
        <w:rPr>
          <w:rFonts w:ascii="Bookman Old Style"/>
          <w:sz w:val="20"/>
        </w:rPr>
      </w:pPr>
    </w:p>
    <w:p w14:paraId="290C63D8" w14:textId="77777777" w:rsidR="00D508C9" w:rsidRDefault="00973C69">
      <w:pPr>
        <w:pStyle w:val="ListParagraph"/>
        <w:numPr>
          <w:ilvl w:val="0"/>
          <w:numId w:val="1"/>
        </w:numPr>
        <w:tabs>
          <w:tab w:val="left" w:pos="844"/>
        </w:tabs>
        <w:spacing w:before="66"/>
        <w:ind w:hanging="645"/>
        <w:rPr>
          <w:sz w:val="18"/>
        </w:rPr>
      </w:pPr>
      <w:r>
        <w:rPr>
          <w:w w:val="105"/>
          <w:sz w:val="18"/>
        </w:rPr>
        <w:t>Name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of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Designation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 xml:space="preserve"> </w:t>
      </w:r>
      <w:proofErr w:type="spellStart"/>
      <w:r>
        <w:rPr>
          <w:spacing w:val="-2"/>
          <w:w w:val="105"/>
          <w:sz w:val="18"/>
        </w:rPr>
        <w:t>lndentor</w:t>
      </w:r>
      <w:proofErr w:type="spellEnd"/>
    </w:p>
    <w:p w14:paraId="5B5F11DC" w14:textId="37056D04" w:rsidR="00D508C9" w:rsidRDefault="00D508C9">
      <w:pPr>
        <w:pStyle w:val="BodyText"/>
        <w:spacing w:before="7"/>
        <w:rPr>
          <w:rFonts w:ascii="Arial"/>
          <w:sz w:val="4"/>
        </w:rPr>
      </w:pPr>
    </w:p>
    <w:p w14:paraId="693D0E32" w14:textId="77777777" w:rsidR="00D508C9" w:rsidRDefault="00973C69">
      <w:pPr>
        <w:pStyle w:val="ListParagraph"/>
        <w:numPr>
          <w:ilvl w:val="0"/>
          <w:numId w:val="1"/>
        </w:numPr>
        <w:tabs>
          <w:tab w:val="left" w:pos="845"/>
        </w:tabs>
        <w:spacing w:before="72"/>
        <w:ind w:left="845" w:hanging="645"/>
        <w:rPr>
          <w:rFonts w:ascii="Times New Roman"/>
          <w:b/>
          <w:sz w:val="18"/>
        </w:rPr>
      </w:pPr>
      <w:r>
        <w:rPr>
          <w:rFonts w:ascii="Times New Roman"/>
          <w:b/>
          <w:w w:val="110"/>
          <w:sz w:val="18"/>
        </w:rPr>
        <w:t>Name</w:t>
      </w:r>
      <w:r>
        <w:rPr>
          <w:rFonts w:ascii="Times New Roman"/>
          <w:b/>
          <w:spacing w:val="-3"/>
          <w:w w:val="110"/>
          <w:sz w:val="18"/>
        </w:rPr>
        <w:t xml:space="preserve"> </w:t>
      </w:r>
      <w:r>
        <w:rPr>
          <w:rFonts w:ascii="Times New Roman"/>
          <w:b/>
          <w:w w:val="110"/>
          <w:sz w:val="18"/>
        </w:rPr>
        <w:t>of</w:t>
      </w:r>
      <w:r>
        <w:rPr>
          <w:rFonts w:ascii="Times New Roman"/>
          <w:b/>
          <w:spacing w:val="-2"/>
          <w:w w:val="110"/>
          <w:sz w:val="18"/>
        </w:rPr>
        <w:t xml:space="preserve"> </w:t>
      </w:r>
      <w:r>
        <w:rPr>
          <w:rFonts w:ascii="Times New Roman"/>
          <w:b/>
          <w:w w:val="110"/>
          <w:sz w:val="18"/>
        </w:rPr>
        <w:t>the</w:t>
      </w:r>
      <w:r>
        <w:rPr>
          <w:rFonts w:ascii="Times New Roman"/>
          <w:b/>
          <w:spacing w:val="-3"/>
          <w:w w:val="110"/>
          <w:sz w:val="18"/>
        </w:rPr>
        <w:t xml:space="preserve"> </w:t>
      </w:r>
      <w:r>
        <w:rPr>
          <w:rFonts w:ascii="Times New Roman"/>
          <w:b/>
          <w:w w:val="110"/>
          <w:sz w:val="18"/>
        </w:rPr>
        <w:t>section</w:t>
      </w:r>
      <w:r>
        <w:rPr>
          <w:rFonts w:ascii="Times New Roman"/>
          <w:b/>
          <w:spacing w:val="-2"/>
          <w:w w:val="110"/>
          <w:sz w:val="18"/>
        </w:rPr>
        <w:t xml:space="preserve"> </w:t>
      </w:r>
      <w:r>
        <w:rPr>
          <w:rFonts w:ascii="Times New Roman"/>
          <w:b/>
          <w:w w:val="110"/>
          <w:sz w:val="18"/>
        </w:rPr>
        <w:t>of</w:t>
      </w:r>
      <w:r>
        <w:rPr>
          <w:rFonts w:ascii="Times New Roman"/>
          <w:b/>
          <w:spacing w:val="6"/>
          <w:w w:val="110"/>
          <w:sz w:val="18"/>
        </w:rPr>
        <w:t xml:space="preserve"> </w:t>
      </w:r>
      <w:proofErr w:type="spellStart"/>
      <w:r>
        <w:rPr>
          <w:rFonts w:ascii="Times New Roman"/>
          <w:b/>
          <w:spacing w:val="-2"/>
          <w:w w:val="110"/>
          <w:sz w:val="18"/>
        </w:rPr>
        <w:t>Requistioner</w:t>
      </w:r>
      <w:proofErr w:type="spellEnd"/>
    </w:p>
    <w:p w14:paraId="665675DE" w14:textId="77777777" w:rsidR="00D508C9" w:rsidRDefault="00D508C9">
      <w:pPr>
        <w:pStyle w:val="BodyText"/>
        <w:spacing w:before="128"/>
        <w:rPr>
          <w:b/>
          <w:sz w:val="18"/>
        </w:rPr>
      </w:pPr>
    </w:p>
    <w:p w14:paraId="1DF4C075" w14:textId="77777777" w:rsidR="00D508C9" w:rsidRDefault="00973C69">
      <w:pPr>
        <w:pStyle w:val="ListParagraph"/>
        <w:numPr>
          <w:ilvl w:val="0"/>
          <w:numId w:val="1"/>
        </w:numPr>
        <w:tabs>
          <w:tab w:val="left" w:pos="841"/>
        </w:tabs>
        <w:ind w:left="841" w:hanging="645"/>
        <w:rPr>
          <w:rFonts w:ascii="Times New Roman"/>
          <w:b/>
          <w:sz w:val="18"/>
        </w:rPr>
      </w:pPr>
      <w:r>
        <w:rPr>
          <w:rFonts w:ascii="Times New Roman"/>
          <w:b/>
          <w:w w:val="105"/>
          <w:sz w:val="18"/>
        </w:rPr>
        <w:t>Name</w:t>
      </w:r>
      <w:r>
        <w:rPr>
          <w:rFonts w:ascii="Times New Roman"/>
          <w:b/>
          <w:spacing w:val="14"/>
          <w:w w:val="105"/>
          <w:sz w:val="18"/>
        </w:rPr>
        <w:t xml:space="preserve"> </w:t>
      </w:r>
      <w:r>
        <w:rPr>
          <w:rFonts w:ascii="Times New Roman"/>
          <w:b/>
          <w:w w:val="105"/>
          <w:sz w:val="18"/>
        </w:rPr>
        <w:t>&amp;</w:t>
      </w:r>
      <w:r>
        <w:rPr>
          <w:rFonts w:ascii="Times New Roman"/>
          <w:b/>
          <w:spacing w:val="1"/>
          <w:w w:val="105"/>
          <w:sz w:val="18"/>
        </w:rPr>
        <w:t xml:space="preserve"> </w:t>
      </w:r>
      <w:r>
        <w:rPr>
          <w:rFonts w:ascii="Times New Roman"/>
          <w:b/>
          <w:w w:val="105"/>
          <w:sz w:val="18"/>
        </w:rPr>
        <w:t>Code</w:t>
      </w:r>
      <w:r>
        <w:rPr>
          <w:rFonts w:ascii="Times New Roman"/>
          <w:b/>
          <w:spacing w:val="9"/>
          <w:w w:val="105"/>
          <w:sz w:val="18"/>
        </w:rPr>
        <w:t xml:space="preserve"> </w:t>
      </w:r>
      <w:r>
        <w:rPr>
          <w:rFonts w:ascii="Times New Roman"/>
          <w:b/>
          <w:w w:val="105"/>
          <w:sz w:val="18"/>
        </w:rPr>
        <w:t>of</w:t>
      </w:r>
      <w:r>
        <w:rPr>
          <w:rFonts w:ascii="Times New Roman"/>
          <w:b/>
          <w:spacing w:val="16"/>
          <w:w w:val="105"/>
          <w:sz w:val="18"/>
        </w:rPr>
        <w:t xml:space="preserve"> </w:t>
      </w:r>
      <w:r>
        <w:rPr>
          <w:rFonts w:ascii="Times New Roman"/>
          <w:b/>
          <w:w w:val="105"/>
          <w:sz w:val="18"/>
        </w:rPr>
        <w:t>the</w:t>
      </w:r>
      <w:r>
        <w:rPr>
          <w:rFonts w:ascii="Times New Roman"/>
          <w:b/>
          <w:spacing w:val="19"/>
          <w:w w:val="105"/>
          <w:sz w:val="18"/>
        </w:rPr>
        <w:t xml:space="preserve"> </w:t>
      </w:r>
      <w:r>
        <w:rPr>
          <w:rFonts w:ascii="Times New Roman"/>
          <w:b/>
          <w:w w:val="105"/>
          <w:sz w:val="18"/>
        </w:rPr>
        <w:t>Research</w:t>
      </w:r>
      <w:r>
        <w:rPr>
          <w:rFonts w:ascii="Times New Roman"/>
          <w:b/>
          <w:spacing w:val="32"/>
          <w:w w:val="105"/>
          <w:sz w:val="18"/>
        </w:rPr>
        <w:t xml:space="preserve"> </w:t>
      </w:r>
      <w:r>
        <w:rPr>
          <w:rFonts w:ascii="Times New Roman"/>
          <w:b/>
          <w:spacing w:val="-2"/>
          <w:w w:val="105"/>
          <w:sz w:val="18"/>
        </w:rPr>
        <w:t>Project</w:t>
      </w:r>
    </w:p>
    <w:p w14:paraId="5188172E" w14:textId="77777777" w:rsidR="00D508C9" w:rsidRDefault="00D508C9">
      <w:pPr>
        <w:pStyle w:val="BodyText"/>
        <w:spacing w:before="118"/>
        <w:rPr>
          <w:b/>
          <w:sz w:val="18"/>
        </w:rPr>
      </w:pPr>
    </w:p>
    <w:p w14:paraId="6CEE0EE8" w14:textId="77777777" w:rsidR="00D508C9" w:rsidRDefault="00973C69">
      <w:pPr>
        <w:pStyle w:val="ListParagraph"/>
        <w:numPr>
          <w:ilvl w:val="0"/>
          <w:numId w:val="1"/>
        </w:numPr>
        <w:tabs>
          <w:tab w:val="left" w:pos="820"/>
        </w:tabs>
        <w:ind w:left="820" w:hanging="637"/>
        <w:rPr>
          <w:sz w:val="18"/>
        </w:rPr>
      </w:pPr>
      <w:r>
        <w:rPr>
          <w:w w:val="105"/>
          <w:sz w:val="18"/>
        </w:rPr>
        <w:t>Name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the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Head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 xml:space="preserve"> </w:t>
      </w:r>
      <w:r>
        <w:rPr>
          <w:w w:val="105"/>
          <w:sz w:val="18"/>
        </w:rPr>
        <w:t>the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section/</w:t>
      </w:r>
      <w:r>
        <w:rPr>
          <w:spacing w:val="1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Project</w:t>
      </w:r>
    </w:p>
    <w:p w14:paraId="03BEDA43" w14:textId="77777777" w:rsidR="00D508C9" w:rsidRDefault="00D508C9">
      <w:pPr>
        <w:pStyle w:val="BodyText"/>
        <w:spacing w:before="133"/>
        <w:rPr>
          <w:rFonts w:ascii="Arial"/>
          <w:sz w:val="18"/>
        </w:rPr>
      </w:pPr>
    </w:p>
    <w:p w14:paraId="4BC7F91B" w14:textId="77777777" w:rsidR="00D508C9" w:rsidRDefault="00973C69">
      <w:pPr>
        <w:pStyle w:val="ListParagraph"/>
        <w:numPr>
          <w:ilvl w:val="0"/>
          <w:numId w:val="1"/>
        </w:numPr>
        <w:tabs>
          <w:tab w:val="left" w:pos="820"/>
        </w:tabs>
        <w:spacing w:before="1"/>
        <w:ind w:left="820" w:hanging="643"/>
        <w:rPr>
          <w:sz w:val="18"/>
        </w:rPr>
      </w:pPr>
      <w:r>
        <w:rPr>
          <w:w w:val="105"/>
          <w:sz w:val="18"/>
        </w:rPr>
        <w:t>Period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 xml:space="preserve"> </w:t>
      </w:r>
      <w:proofErr w:type="spellStart"/>
      <w:r>
        <w:rPr>
          <w:w w:val="105"/>
          <w:sz w:val="18"/>
        </w:rPr>
        <w:t>Requition</w:t>
      </w:r>
      <w:proofErr w:type="spellEnd"/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(Ann.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Half</w:t>
      </w:r>
      <w:r>
        <w:rPr>
          <w:spacing w:val="-5"/>
          <w:w w:val="105"/>
          <w:sz w:val="18"/>
        </w:rPr>
        <w:t xml:space="preserve"> </w:t>
      </w:r>
      <w:proofErr w:type="spellStart"/>
      <w:r>
        <w:rPr>
          <w:w w:val="105"/>
          <w:sz w:val="18"/>
        </w:rPr>
        <w:t>Yrly</w:t>
      </w:r>
      <w:proofErr w:type="spellEnd"/>
      <w:r>
        <w:rPr>
          <w:w w:val="105"/>
          <w:sz w:val="18"/>
        </w:rPr>
        <w:t>,</w:t>
      </w:r>
      <w:r>
        <w:rPr>
          <w:spacing w:val="-4"/>
          <w:w w:val="105"/>
          <w:sz w:val="18"/>
        </w:rPr>
        <w:t xml:space="preserve"> </w:t>
      </w:r>
      <w:proofErr w:type="spellStart"/>
      <w:r>
        <w:rPr>
          <w:w w:val="105"/>
          <w:sz w:val="18"/>
        </w:rPr>
        <w:t>Qrtly</w:t>
      </w:r>
      <w:proofErr w:type="spellEnd"/>
      <w:r>
        <w:rPr>
          <w:w w:val="105"/>
          <w:sz w:val="18"/>
        </w:rPr>
        <w:t>,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Monthly,</w:t>
      </w:r>
      <w:r>
        <w:rPr>
          <w:spacing w:val="1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etc.)</w:t>
      </w:r>
    </w:p>
    <w:p w14:paraId="51AC668F" w14:textId="77777777" w:rsidR="00D508C9" w:rsidRDefault="00D508C9">
      <w:pPr>
        <w:pStyle w:val="BodyText"/>
        <w:spacing w:before="128"/>
        <w:rPr>
          <w:rFonts w:ascii="Arial"/>
          <w:sz w:val="18"/>
        </w:rPr>
      </w:pPr>
    </w:p>
    <w:p w14:paraId="5DE76F6A" w14:textId="77777777" w:rsidR="00D508C9" w:rsidRDefault="00973C69">
      <w:pPr>
        <w:pStyle w:val="ListParagraph"/>
        <w:numPr>
          <w:ilvl w:val="0"/>
          <w:numId w:val="1"/>
        </w:numPr>
        <w:tabs>
          <w:tab w:val="left" w:pos="810"/>
        </w:tabs>
        <w:ind w:left="810" w:hanging="637"/>
        <w:rPr>
          <w:sz w:val="18"/>
        </w:rPr>
      </w:pPr>
      <w:r>
        <w:rPr>
          <w:w w:val="105"/>
          <w:sz w:val="18"/>
        </w:rPr>
        <w:t>Category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 xml:space="preserve">of </w:t>
      </w:r>
      <w:proofErr w:type="spellStart"/>
      <w:r>
        <w:rPr>
          <w:w w:val="105"/>
          <w:sz w:val="18"/>
        </w:rPr>
        <w:t>requiste</w:t>
      </w:r>
      <w:proofErr w:type="spellEnd"/>
      <w:r>
        <w:rPr>
          <w:spacing w:val="-7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items</w:t>
      </w:r>
    </w:p>
    <w:p w14:paraId="12AA0BD4" w14:textId="77777777" w:rsidR="00D508C9" w:rsidRDefault="00973C69">
      <w:pPr>
        <w:spacing w:before="43"/>
        <w:ind w:left="804"/>
        <w:rPr>
          <w:rFonts w:ascii="Arial"/>
          <w:sz w:val="18"/>
        </w:rPr>
      </w:pPr>
      <w:r>
        <w:rPr>
          <w:rFonts w:ascii="Arial"/>
          <w:i/>
          <w:w w:val="105"/>
          <w:sz w:val="18"/>
        </w:rPr>
        <w:t>\</w:t>
      </w:r>
      <w:r>
        <w:rPr>
          <w:rFonts w:ascii="Arial"/>
          <w:i/>
          <w:spacing w:val="-7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Chemicals, Glassware</w:t>
      </w:r>
      <w:r>
        <w:rPr>
          <w:rFonts w:ascii="Arial"/>
          <w:spacing w:val="-3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,</w:t>
      </w:r>
      <w:r>
        <w:rPr>
          <w:rFonts w:ascii="Arial"/>
          <w:spacing w:val="-12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scientific</w:t>
      </w:r>
      <w:r>
        <w:rPr>
          <w:rFonts w:ascii="Arial"/>
          <w:spacing w:val="1"/>
          <w:w w:val="105"/>
          <w:sz w:val="18"/>
        </w:rPr>
        <w:t xml:space="preserve"> </w:t>
      </w:r>
      <w:r>
        <w:rPr>
          <w:rFonts w:ascii="Arial"/>
          <w:w w:val="105"/>
          <w:sz w:val="18"/>
        </w:rPr>
        <w:t>Equipment,</w:t>
      </w:r>
      <w:r>
        <w:rPr>
          <w:rFonts w:ascii="Arial"/>
          <w:spacing w:val="6"/>
          <w:w w:val="105"/>
          <w:sz w:val="18"/>
        </w:rPr>
        <w:t xml:space="preserve"> </w:t>
      </w:r>
      <w:r>
        <w:rPr>
          <w:rFonts w:ascii="Arial"/>
          <w:spacing w:val="-2"/>
          <w:w w:val="105"/>
          <w:sz w:val="18"/>
        </w:rPr>
        <w:t>others)</w:t>
      </w:r>
    </w:p>
    <w:p w14:paraId="20948116" w14:textId="77777777" w:rsidR="00D508C9" w:rsidRDefault="00973C69">
      <w:pPr>
        <w:pStyle w:val="BodyText"/>
        <w:spacing w:before="116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anchor distT="0" distB="0" distL="0" distR="0" simplePos="0" relativeHeight="487589376" behindDoc="1" locked="0" layoutInCell="1" allowOverlap="1" wp14:anchorId="0B472339" wp14:editId="431F0212">
            <wp:simplePos x="0" y="0"/>
            <wp:positionH relativeFrom="page">
              <wp:posOffset>375339</wp:posOffset>
            </wp:positionH>
            <wp:positionV relativeFrom="paragraph">
              <wp:posOffset>234935</wp:posOffset>
            </wp:positionV>
            <wp:extent cx="3011502" cy="124968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1502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28DDE3" w14:textId="77777777" w:rsidR="00D508C9" w:rsidRDefault="00D508C9">
      <w:pPr>
        <w:pStyle w:val="BodyText"/>
        <w:spacing w:before="5" w:after="1"/>
        <w:rPr>
          <w:rFonts w:ascii="Arial"/>
          <w:sz w:val="7"/>
        </w:rPr>
      </w:pPr>
    </w:p>
    <w:tbl>
      <w:tblPr>
        <w:tblW w:w="0" w:type="auto"/>
        <w:tblInd w:w="125" w:type="dxa"/>
        <w:tblBorders>
          <w:top w:val="single" w:sz="2" w:space="0" w:color="0F0F0F"/>
          <w:left w:val="single" w:sz="2" w:space="0" w:color="0F0F0F"/>
          <w:bottom w:val="single" w:sz="2" w:space="0" w:color="0F0F0F"/>
          <w:right w:val="single" w:sz="2" w:space="0" w:color="0F0F0F"/>
          <w:insideH w:val="single" w:sz="2" w:space="0" w:color="0F0F0F"/>
          <w:insideV w:val="single" w:sz="2" w:space="0" w:color="0F0F0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"/>
        <w:gridCol w:w="2513"/>
        <w:gridCol w:w="2710"/>
        <w:gridCol w:w="1489"/>
        <w:gridCol w:w="1732"/>
      </w:tblGrid>
      <w:tr w:rsidR="00D508C9" w14:paraId="6E10693A" w14:textId="77777777">
        <w:trPr>
          <w:trHeight w:val="700"/>
        </w:trPr>
        <w:tc>
          <w:tcPr>
            <w:tcW w:w="925" w:type="dxa"/>
            <w:tcBorders>
              <w:left w:val="nil"/>
            </w:tcBorders>
          </w:tcPr>
          <w:p w14:paraId="46D556CF" w14:textId="77777777" w:rsidR="00D508C9" w:rsidRDefault="00973C69">
            <w:pPr>
              <w:pStyle w:val="TableParagraph"/>
              <w:spacing w:before="143"/>
              <w:ind w:left="159"/>
              <w:rPr>
                <w:sz w:val="19"/>
              </w:rPr>
            </w:pPr>
            <w:r>
              <w:rPr>
                <w:w w:val="105"/>
                <w:sz w:val="19"/>
              </w:rPr>
              <w:t>SI.</w:t>
            </w:r>
            <w:r>
              <w:rPr>
                <w:spacing w:val="-5"/>
                <w:w w:val="105"/>
                <w:sz w:val="19"/>
              </w:rPr>
              <w:t xml:space="preserve"> No.</w:t>
            </w:r>
          </w:p>
        </w:tc>
        <w:tc>
          <w:tcPr>
            <w:tcW w:w="2513" w:type="dxa"/>
          </w:tcPr>
          <w:p w14:paraId="01701B18" w14:textId="77777777" w:rsidR="00D508C9" w:rsidRDefault="00973C69">
            <w:pPr>
              <w:pStyle w:val="TableParagraph"/>
              <w:spacing w:before="143"/>
              <w:ind w:left="235"/>
              <w:rPr>
                <w:sz w:val="19"/>
              </w:rPr>
            </w:pPr>
            <w:r>
              <w:rPr>
                <w:w w:val="105"/>
                <w:sz w:val="19"/>
              </w:rPr>
              <w:t>Name</w:t>
            </w:r>
            <w:r>
              <w:rPr>
                <w:spacing w:val="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2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the</w:t>
            </w:r>
            <w:r>
              <w:rPr>
                <w:spacing w:val="2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Item</w:t>
            </w:r>
            <w:r>
              <w:rPr>
                <w:spacing w:val="4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(s)</w:t>
            </w:r>
          </w:p>
        </w:tc>
        <w:tc>
          <w:tcPr>
            <w:tcW w:w="2710" w:type="dxa"/>
          </w:tcPr>
          <w:p w14:paraId="44CC1DAB" w14:textId="77777777" w:rsidR="00D508C9" w:rsidRDefault="00973C69">
            <w:pPr>
              <w:pStyle w:val="TableParagraph"/>
              <w:spacing w:before="143"/>
              <w:ind w:left="169"/>
              <w:rPr>
                <w:sz w:val="19"/>
              </w:rPr>
            </w:pPr>
            <w:r>
              <w:rPr>
                <w:w w:val="115"/>
                <w:sz w:val="19"/>
              </w:rPr>
              <w:t>Specifications</w:t>
            </w:r>
            <w:r>
              <w:rPr>
                <w:spacing w:val="-15"/>
                <w:w w:val="115"/>
                <w:sz w:val="19"/>
              </w:rPr>
              <w:t xml:space="preserve"> </w:t>
            </w:r>
            <w:r>
              <w:rPr>
                <w:w w:val="115"/>
                <w:sz w:val="19"/>
              </w:rPr>
              <w:t>of</w:t>
            </w:r>
            <w:r>
              <w:rPr>
                <w:spacing w:val="-15"/>
                <w:w w:val="115"/>
                <w:sz w:val="19"/>
              </w:rPr>
              <w:t xml:space="preserve"> </w:t>
            </w:r>
            <w:r>
              <w:rPr>
                <w:w w:val="115"/>
                <w:sz w:val="19"/>
              </w:rPr>
              <w:t>item</w:t>
            </w:r>
            <w:r>
              <w:rPr>
                <w:spacing w:val="-13"/>
                <w:w w:val="115"/>
                <w:sz w:val="19"/>
              </w:rPr>
              <w:t xml:space="preserve"> </w:t>
            </w:r>
            <w:r>
              <w:rPr>
                <w:spacing w:val="-5"/>
                <w:w w:val="115"/>
                <w:sz w:val="19"/>
              </w:rPr>
              <w:t>(s)</w:t>
            </w:r>
          </w:p>
        </w:tc>
        <w:tc>
          <w:tcPr>
            <w:tcW w:w="1489" w:type="dxa"/>
          </w:tcPr>
          <w:p w14:paraId="659AFA91" w14:textId="77777777" w:rsidR="00D508C9" w:rsidRDefault="00973C69">
            <w:pPr>
              <w:pStyle w:val="TableParagraph"/>
              <w:spacing w:before="143"/>
              <w:ind w:left="290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Quantity</w:t>
            </w:r>
          </w:p>
        </w:tc>
        <w:tc>
          <w:tcPr>
            <w:tcW w:w="1732" w:type="dxa"/>
            <w:tcBorders>
              <w:right w:val="nil"/>
            </w:tcBorders>
          </w:tcPr>
          <w:p w14:paraId="058B82FE" w14:textId="77777777" w:rsidR="00D508C9" w:rsidRDefault="00973C69">
            <w:pPr>
              <w:pStyle w:val="TableParagraph"/>
              <w:spacing w:before="152"/>
              <w:ind w:left="439"/>
              <w:rPr>
                <w:rFonts w:ascii="Trebuchet MS"/>
                <w:sz w:val="19"/>
              </w:rPr>
            </w:pPr>
            <w:r>
              <w:rPr>
                <w:rFonts w:ascii="Trebuchet MS"/>
                <w:spacing w:val="-2"/>
                <w:w w:val="115"/>
                <w:sz w:val="19"/>
              </w:rPr>
              <w:t>Purpose</w:t>
            </w:r>
          </w:p>
          <w:p w14:paraId="542CF67B" w14:textId="77777777" w:rsidR="00D508C9" w:rsidRDefault="00D508C9">
            <w:pPr>
              <w:pStyle w:val="TableParagraph"/>
              <w:spacing w:before="6"/>
              <w:rPr>
                <w:sz w:val="5"/>
              </w:rPr>
            </w:pPr>
          </w:p>
          <w:p w14:paraId="5BF8ACF7" w14:textId="77777777" w:rsidR="00D508C9" w:rsidRDefault="00973C69">
            <w:pPr>
              <w:pStyle w:val="TableParagraph"/>
              <w:spacing w:line="206" w:lineRule="exact"/>
              <w:ind w:left="534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w:drawing>
                <wp:inline distT="0" distB="0" distL="0" distR="0" wp14:anchorId="179F4781" wp14:editId="5486E6F8">
                  <wp:extent cx="378344" cy="131064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344" cy="13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08C9" w14:paraId="179E1F28" w14:textId="77777777">
        <w:trPr>
          <w:trHeight w:val="3076"/>
        </w:trPr>
        <w:tc>
          <w:tcPr>
            <w:tcW w:w="925" w:type="dxa"/>
            <w:tcBorders>
              <w:left w:val="nil"/>
            </w:tcBorders>
          </w:tcPr>
          <w:p w14:paraId="06A1CCB0" w14:textId="77777777" w:rsidR="00D508C9" w:rsidRDefault="00D508C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3" w:type="dxa"/>
          </w:tcPr>
          <w:p w14:paraId="08361DBC" w14:textId="77777777" w:rsidR="00D508C9" w:rsidRDefault="00D508C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</w:tcPr>
          <w:p w14:paraId="1F1F65B4" w14:textId="77777777" w:rsidR="00D508C9" w:rsidRDefault="00D508C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9" w:type="dxa"/>
          </w:tcPr>
          <w:p w14:paraId="128D6AE8" w14:textId="77777777" w:rsidR="00D508C9" w:rsidRDefault="00D508C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2" w:type="dxa"/>
            <w:tcBorders>
              <w:right w:val="nil"/>
            </w:tcBorders>
          </w:tcPr>
          <w:p w14:paraId="564B08D1" w14:textId="77777777" w:rsidR="00D508C9" w:rsidRDefault="00D508C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81E0438" w14:textId="77777777" w:rsidR="00D508C9" w:rsidRDefault="00973C69">
      <w:pPr>
        <w:pStyle w:val="BodyText"/>
        <w:spacing w:before="88"/>
        <w:ind w:right="162"/>
        <w:jc w:val="right"/>
      </w:pPr>
      <w:r>
        <w:rPr>
          <w:w w:val="110"/>
        </w:rPr>
        <w:t>Signature</w:t>
      </w:r>
      <w:r>
        <w:rPr>
          <w:spacing w:val="15"/>
          <w:w w:val="110"/>
        </w:rPr>
        <w:t xml:space="preserve"> </w:t>
      </w:r>
      <w:r>
        <w:rPr>
          <w:w w:val="110"/>
        </w:rPr>
        <w:t>of</w:t>
      </w:r>
      <w:r>
        <w:rPr>
          <w:spacing w:val="20"/>
          <w:w w:val="110"/>
        </w:rPr>
        <w:t xml:space="preserve"> </w:t>
      </w:r>
      <w:proofErr w:type="spellStart"/>
      <w:r>
        <w:rPr>
          <w:w w:val="110"/>
        </w:rPr>
        <w:t>requistioner</w:t>
      </w:r>
      <w:proofErr w:type="spellEnd"/>
      <w:r>
        <w:rPr>
          <w:spacing w:val="28"/>
          <w:w w:val="110"/>
        </w:rPr>
        <w:t xml:space="preserve"> </w:t>
      </w:r>
      <w:r>
        <w:rPr>
          <w:w w:val="110"/>
        </w:rPr>
        <w:t>with</w:t>
      </w:r>
      <w:r>
        <w:rPr>
          <w:spacing w:val="14"/>
          <w:w w:val="110"/>
        </w:rPr>
        <w:t xml:space="preserve"> </w:t>
      </w:r>
      <w:r>
        <w:rPr>
          <w:spacing w:val="-4"/>
          <w:w w:val="110"/>
        </w:rPr>
        <w:t>date</w:t>
      </w:r>
    </w:p>
    <w:p w14:paraId="2294A526" w14:textId="77777777" w:rsidR="00D508C9" w:rsidRDefault="00D508C9">
      <w:pPr>
        <w:pStyle w:val="BodyText"/>
        <w:spacing w:before="227"/>
        <w:rPr>
          <w:sz w:val="21"/>
        </w:rPr>
      </w:pPr>
    </w:p>
    <w:p w14:paraId="3B905D40" w14:textId="77777777" w:rsidR="00D508C9" w:rsidRDefault="00973C69">
      <w:pPr>
        <w:ind w:left="88"/>
        <w:rPr>
          <w:sz w:val="21"/>
        </w:rPr>
      </w:pPr>
      <w:r>
        <w:rPr>
          <w:sz w:val="21"/>
        </w:rPr>
        <w:t>Indent</w:t>
      </w:r>
      <w:r>
        <w:rPr>
          <w:spacing w:val="16"/>
          <w:sz w:val="21"/>
        </w:rPr>
        <w:t xml:space="preserve"> </w:t>
      </w:r>
      <w:r>
        <w:rPr>
          <w:sz w:val="21"/>
        </w:rPr>
        <w:t>is</w:t>
      </w:r>
      <w:r>
        <w:rPr>
          <w:spacing w:val="15"/>
          <w:sz w:val="21"/>
        </w:rPr>
        <w:t xml:space="preserve"> </w:t>
      </w:r>
      <w:r>
        <w:rPr>
          <w:sz w:val="21"/>
        </w:rPr>
        <w:t>justified</w:t>
      </w:r>
      <w:r>
        <w:rPr>
          <w:spacing w:val="24"/>
          <w:sz w:val="21"/>
        </w:rPr>
        <w:t xml:space="preserve"> </w:t>
      </w:r>
      <w:r>
        <w:rPr>
          <w:sz w:val="21"/>
        </w:rPr>
        <w:t>and</w:t>
      </w:r>
      <w:r>
        <w:rPr>
          <w:spacing w:val="24"/>
          <w:sz w:val="21"/>
        </w:rPr>
        <w:t xml:space="preserve"> </w:t>
      </w:r>
      <w:r>
        <w:rPr>
          <w:sz w:val="21"/>
        </w:rPr>
        <w:t>may</w:t>
      </w:r>
      <w:r>
        <w:rPr>
          <w:spacing w:val="21"/>
          <w:sz w:val="21"/>
        </w:rPr>
        <w:t xml:space="preserve"> </w:t>
      </w:r>
      <w:r>
        <w:rPr>
          <w:sz w:val="21"/>
        </w:rPr>
        <w:t>be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issued</w:t>
      </w:r>
    </w:p>
    <w:p w14:paraId="2C562DCD" w14:textId="77777777" w:rsidR="00D508C9" w:rsidRDefault="00D508C9">
      <w:pPr>
        <w:pStyle w:val="BodyText"/>
        <w:spacing w:before="34"/>
      </w:pPr>
    </w:p>
    <w:p w14:paraId="0127EB3E" w14:textId="77777777" w:rsidR="00D508C9" w:rsidRDefault="00973C69">
      <w:pPr>
        <w:pStyle w:val="BodyText"/>
        <w:spacing w:line="511" w:lineRule="auto"/>
        <w:ind w:left="84" w:firstLine="5610"/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5657A065" wp14:editId="7AB11688">
            <wp:simplePos x="0" y="0"/>
            <wp:positionH relativeFrom="page">
              <wp:posOffset>4000574</wp:posOffset>
            </wp:positionH>
            <wp:positionV relativeFrom="paragraph">
              <wp:posOffset>167598</wp:posOffset>
            </wp:positionV>
            <wp:extent cx="2136080" cy="124983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6080" cy="12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Signature of Project/ Section Head with date</w:t>
      </w:r>
      <w:r>
        <w:rPr>
          <w:spacing w:val="80"/>
          <w:w w:val="105"/>
        </w:rPr>
        <w:t xml:space="preserve"> </w:t>
      </w:r>
      <w:r>
        <w:rPr>
          <w:w w:val="105"/>
        </w:rPr>
        <w:t>Indented</w:t>
      </w:r>
      <w:r>
        <w:rPr>
          <w:spacing w:val="69"/>
          <w:w w:val="105"/>
        </w:rPr>
        <w:t xml:space="preserve"> </w:t>
      </w:r>
      <w:r>
        <w:rPr>
          <w:w w:val="105"/>
        </w:rPr>
        <w:t>items</w:t>
      </w:r>
      <w:r>
        <w:rPr>
          <w:spacing w:val="40"/>
          <w:w w:val="105"/>
        </w:rPr>
        <w:t xml:space="preserve"> </w:t>
      </w:r>
      <w:r>
        <w:rPr>
          <w:w w:val="105"/>
        </w:rPr>
        <w:t>Sl.</w:t>
      </w:r>
      <w:r>
        <w:rPr>
          <w:spacing w:val="40"/>
          <w:w w:val="105"/>
        </w:rPr>
        <w:t xml:space="preserve"> </w:t>
      </w:r>
      <w:r>
        <w:rPr>
          <w:w w:val="105"/>
        </w:rPr>
        <w:t>No.</w:t>
      </w:r>
      <w:r>
        <w:rPr>
          <w:spacing w:val="33"/>
          <w:w w:val="105"/>
        </w:rPr>
        <w:t xml:space="preserve"> </w:t>
      </w:r>
      <w:r>
        <w:rPr>
          <w:w w:val="105"/>
        </w:rPr>
        <w:t>.................................</w:t>
      </w:r>
      <w:r>
        <w:rPr>
          <w:spacing w:val="40"/>
          <w:w w:val="105"/>
        </w:rPr>
        <w:t xml:space="preserve"> </w:t>
      </w:r>
      <w:r>
        <w:rPr>
          <w:w w:val="105"/>
        </w:rPr>
        <w:t>are</w:t>
      </w:r>
      <w:r>
        <w:rPr>
          <w:spacing w:val="79"/>
          <w:w w:val="105"/>
        </w:rPr>
        <w:t xml:space="preserve"> </w:t>
      </w:r>
      <w:r>
        <w:rPr>
          <w:w w:val="105"/>
        </w:rPr>
        <w:t>in</w:t>
      </w:r>
      <w:r>
        <w:rPr>
          <w:spacing w:val="64"/>
          <w:w w:val="105"/>
        </w:rPr>
        <w:t xml:space="preserve"> </w:t>
      </w:r>
      <w:r>
        <w:rPr>
          <w:w w:val="105"/>
        </w:rPr>
        <w:t>the</w:t>
      </w:r>
      <w:r>
        <w:rPr>
          <w:spacing w:val="64"/>
          <w:w w:val="105"/>
        </w:rPr>
        <w:t xml:space="preserve"> </w:t>
      </w:r>
      <w:r>
        <w:rPr>
          <w:w w:val="105"/>
        </w:rPr>
        <w:t>store</w:t>
      </w:r>
      <w:r>
        <w:rPr>
          <w:spacing w:val="40"/>
          <w:w w:val="105"/>
        </w:rPr>
        <w:t xml:space="preserve"> </w:t>
      </w:r>
      <w:r>
        <w:rPr>
          <w:w w:val="105"/>
        </w:rPr>
        <w:t>and</w:t>
      </w:r>
      <w:r>
        <w:rPr>
          <w:spacing w:val="39"/>
          <w:w w:val="105"/>
        </w:rPr>
        <w:t xml:space="preserve"> </w:t>
      </w:r>
      <w:r>
        <w:rPr>
          <w:w w:val="105"/>
        </w:rPr>
        <w:t>SI.</w:t>
      </w:r>
      <w:r>
        <w:rPr>
          <w:spacing w:val="40"/>
          <w:w w:val="105"/>
        </w:rPr>
        <w:t xml:space="preserve"> </w:t>
      </w:r>
      <w:r>
        <w:rPr>
          <w:w w:val="105"/>
        </w:rPr>
        <w:t>No.</w:t>
      </w:r>
      <w:r>
        <w:rPr>
          <w:spacing w:val="33"/>
          <w:w w:val="105"/>
        </w:rPr>
        <w:t xml:space="preserve"> </w:t>
      </w:r>
      <w:r>
        <w:rPr>
          <w:w w:val="105"/>
        </w:rPr>
        <w:t>........................</w:t>
      </w:r>
      <w:r>
        <w:rPr>
          <w:spacing w:val="33"/>
          <w:w w:val="105"/>
        </w:rPr>
        <w:t xml:space="preserve"> </w:t>
      </w:r>
      <w:r>
        <w:rPr>
          <w:w w:val="105"/>
        </w:rPr>
        <w:t>are</w:t>
      </w:r>
      <w:r>
        <w:rPr>
          <w:spacing w:val="79"/>
          <w:w w:val="105"/>
        </w:rPr>
        <w:t xml:space="preserve"> </w:t>
      </w:r>
      <w:r>
        <w:rPr>
          <w:w w:val="105"/>
        </w:rPr>
        <w:t>not</w:t>
      </w:r>
      <w:r>
        <w:rPr>
          <w:spacing w:val="40"/>
          <w:w w:val="105"/>
        </w:rPr>
        <w:t xml:space="preserve"> </w:t>
      </w:r>
      <w:r>
        <w:rPr>
          <w:w w:val="105"/>
        </w:rPr>
        <w:t>in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40"/>
          <w:w w:val="105"/>
        </w:rPr>
        <w:t xml:space="preserve"> </w:t>
      </w:r>
      <w:r>
        <w:rPr>
          <w:w w:val="105"/>
        </w:rPr>
        <w:t>store.</w:t>
      </w:r>
    </w:p>
    <w:p w14:paraId="73784DDC" w14:textId="77777777" w:rsidR="00D508C9" w:rsidRDefault="00D508C9">
      <w:pPr>
        <w:pStyle w:val="BodyText"/>
        <w:spacing w:before="22"/>
      </w:pPr>
    </w:p>
    <w:p w14:paraId="694FF4CB" w14:textId="77777777" w:rsidR="00D508C9" w:rsidRDefault="00973C69">
      <w:pPr>
        <w:pStyle w:val="BodyText"/>
        <w:ind w:left="6401"/>
      </w:pPr>
      <w:r>
        <w:rPr>
          <w:w w:val="110"/>
        </w:rPr>
        <w:t>Signature</w:t>
      </w:r>
      <w:r>
        <w:rPr>
          <w:spacing w:val="17"/>
          <w:w w:val="110"/>
        </w:rPr>
        <w:t xml:space="preserve"> </w:t>
      </w:r>
      <w:r>
        <w:rPr>
          <w:w w:val="110"/>
        </w:rPr>
        <w:t>of</w:t>
      </w:r>
      <w:r>
        <w:rPr>
          <w:spacing w:val="6"/>
          <w:w w:val="110"/>
        </w:rPr>
        <w:t xml:space="preserve"> </w:t>
      </w:r>
      <w:r>
        <w:rPr>
          <w:w w:val="110"/>
        </w:rPr>
        <w:t>Store</w:t>
      </w:r>
      <w:r>
        <w:rPr>
          <w:spacing w:val="12"/>
          <w:w w:val="110"/>
        </w:rPr>
        <w:t xml:space="preserve"> </w:t>
      </w:r>
      <w:r>
        <w:rPr>
          <w:w w:val="110"/>
        </w:rPr>
        <w:t>Keeper</w:t>
      </w:r>
      <w:r>
        <w:rPr>
          <w:spacing w:val="7"/>
          <w:w w:val="110"/>
        </w:rPr>
        <w:t xml:space="preserve"> </w:t>
      </w:r>
      <w:r>
        <w:rPr>
          <w:w w:val="110"/>
        </w:rPr>
        <w:t>with</w:t>
      </w:r>
      <w:r>
        <w:rPr>
          <w:spacing w:val="20"/>
          <w:w w:val="110"/>
        </w:rPr>
        <w:t xml:space="preserve"> </w:t>
      </w:r>
      <w:r>
        <w:rPr>
          <w:spacing w:val="-4"/>
          <w:w w:val="110"/>
        </w:rPr>
        <w:t>date</w:t>
      </w:r>
    </w:p>
    <w:p w14:paraId="3B6F0F80" w14:textId="77777777" w:rsidR="00D508C9" w:rsidRDefault="00D508C9">
      <w:pPr>
        <w:pStyle w:val="BodyText"/>
        <w:spacing w:before="62"/>
      </w:pPr>
    </w:p>
    <w:p w14:paraId="2EB26FBA" w14:textId="77777777" w:rsidR="00D508C9" w:rsidRDefault="00973C69">
      <w:pPr>
        <w:pStyle w:val="BodyText"/>
        <w:spacing w:line="516" w:lineRule="auto"/>
        <w:ind w:left="68" w:right="5350" w:hanging="7"/>
      </w:pPr>
      <w:r>
        <w:rPr>
          <w:w w:val="105"/>
        </w:rPr>
        <w:t>Details</w:t>
      </w:r>
      <w:r>
        <w:rPr>
          <w:spacing w:val="40"/>
          <w:w w:val="105"/>
        </w:rPr>
        <w:t xml:space="preserve"> </w:t>
      </w:r>
      <w:r>
        <w:rPr>
          <w:w w:val="105"/>
        </w:rPr>
        <w:t>of</w:t>
      </w:r>
      <w:r>
        <w:rPr>
          <w:spacing w:val="40"/>
          <w:w w:val="105"/>
        </w:rPr>
        <w:t xml:space="preserve"> </w:t>
      </w:r>
      <w:r>
        <w:rPr>
          <w:w w:val="105"/>
        </w:rPr>
        <w:t>the</w:t>
      </w:r>
      <w:r>
        <w:rPr>
          <w:spacing w:val="37"/>
          <w:w w:val="105"/>
        </w:rPr>
        <w:t xml:space="preserve"> </w:t>
      </w:r>
      <w:r>
        <w:rPr>
          <w:w w:val="105"/>
        </w:rPr>
        <w:t>total</w:t>
      </w:r>
      <w:r>
        <w:rPr>
          <w:spacing w:val="40"/>
          <w:w w:val="105"/>
        </w:rPr>
        <w:t xml:space="preserve"> </w:t>
      </w:r>
      <w:r>
        <w:rPr>
          <w:w w:val="105"/>
        </w:rPr>
        <w:t>Supplied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requiste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items. Above</w:t>
      </w:r>
      <w:r>
        <w:rPr>
          <w:spacing w:val="29"/>
          <w:w w:val="105"/>
        </w:rPr>
        <w:t xml:space="preserve"> </w:t>
      </w:r>
      <w:r>
        <w:rPr>
          <w:w w:val="105"/>
        </w:rPr>
        <w:t>items</w:t>
      </w:r>
      <w:r>
        <w:rPr>
          <w:spacing w:val="37"/>
          <w:w w:val="105"/>
        </w:rPr>
        <w:t xml:space="preserve"> </w:t>
      </w:r>
      <w:r>
        <w:rPr>
          <w:w w:val="105"/>
        </w:rPr>
        <w:t>may</w:t>
      </w:r>
      <w:r>
        <w:rPr>
          <w:spacing w:val="50"/>
          <w:w w:val="105"/>
        </w:rPr>
        <w:t xml:space="preserve"> </w:t>
      </w:r>
      <w:r>
        <w:rPr>
          <w:w w:val="105"/>
        </w:rPr>
        <w:t>be</w:t>
      </w:r>
      <w:r>
        <w:rPr>
          <w:spacing w:val="24"/>
          <w:w w:val="105"/>
        </w:rPr>
        <w:t xml:space="preserve"> </w:t>
      </w:r>
      <w:r>
        <w:rPr>
          <w:w w:val="105"/>
        </w:rPr>
        <w:t>issued</w:t>
      </w:r>
      <w:r>
        <w:rPr>
          <w:spacing w:val="45"/>
          <w:w w:val="105"/>
        </w:rPr>
        <w:t xml:space="preserve"> </w:t>
      </w:r>
      <w:r>
        <w:rPr>
          <w:w w:val="105"/>
        </w:rPr>
        <w:t>to</w:t>
      </w:r>
      <w:r>
        <w:rPr>
          <w:spacing w:val="37"/>
          <w:w w:val="105"/>
        </w:rPr>
        <w:t xml:space="preserve"> </w:t>
      </w:r>
      <w:r>
        <w:rPr>
          <w:w w:val="105"/>
        </w:rPr>
        <w:t>the</w:t>
      </w:r>
      <w:r>
        <w:rPr>
          <w:spacing w:val="49"/>
          <w:w w:val="105"/>
        </w:rPr>
        <w:t xml:space="preserve"> </w:t>
      </w:r>
      <w:proofErr w:type="spellStart"/>
      <w:r>
        <w:rPr>
          <w:spacing w:val="-2"/>
          <w:w w:val="105"/>
        </w:rPr>
        <w:t>indentor</w:t>
      </w:r>
      <w:proofErr w:type="spellEnd"/>
      <w:r>
        <w:rPr>
          <w:spacing w:val="-2"/>
          <w:w w:val="105"/>
        </w:rPr>
        <w:t>.</w:t>
      </w:r>
    </w:p>
    <w:p w14:paraId="0E74FE53" w14:textId="77777777" w:rsidR="00D508C9" w:rsidRDefault="00973C69">
      <w:pPr>
        <w:pStyle w:val="BodyText"/>
        <w:spacing w:before="21"/>
        <w:ind w:left="5944"/>
      </w:pPr>
      <w:r>
        <w:rPr>
          <w:w w:val="110"/>
        </w:rPr>
        <w:t>Signature</w:t>
      </w:r>
      <w:r>
        <w:rPr>
          <w:spacing w:val="10"/>
          <w:w w:val="110"/>
        </w:rPr>
        <w:t xml:space="preserve"> </w:t>
      </w:r>
      <w:r>
        <w:rPr>
          <w:w w:val="110"/>
        </w:rPr>
        <w:t>of</w:t>
      </w:r>
      <w:r>
        <w:rPr>
          <w:spacing w:val="9"/>
          <w:w w:val="110"/>
        </w:rPr>
        <w:t xml:space="preserve"> </w:t>
      </w:r>
      <w:r>
        <w:rPr>
          <w:w w:val="110"/>
        </w:rPr>
        <w:t>the</w:t>
      </w:r>
      <w:r>
        <w:rPr>
          <w:spacing w:val="21"/>
          <w:w w:val="110"/>
        </w:rPr>
        <w:t xml:space="preserve"> </w:t>
      </w:r>
      <w:r>
        <w:rPr>
          <w:w w:val="110"/>
        </w:rPr>
        <w:t>Issuing</w:t>
      </w:r>
      <w:r>
        <w:rPr>
          <w:spacing w:val="7"/>
          <w:w w:val="110"/>
        </w:rPr>
        <w:t xml:space="preserve"> </w:t>
      </w:r>
      <w:r>
        <w:rPr>
          <w:w w:val="110"/>
        </w:rPr>
        <w:t>Officer</w:t>
      </w:r>
      <w:r>
        <w:rPr>
          <w:spacing w:val="11"/>
          <w:w w:val="110"/>
        </w:rPr>
        <w:t xml:space="preserve"> </w:t>
      </w:r>
      <w:r>
        <w:rPr>
          <w:w w:val="110"/>
        </w:rPr>
        <w:t>with</w:t>
      </w:r>
      <w:r>
        <w:rPr>
          <w:spacing w:val="11"/>
          <w:w w:val="110"/>
        </w:rPr>
        <w:t xml:space="preserve"> </w:t>
      </w:r>
      <w:r>
        <w:rPr>
          <w:spacing w:val="-4"/>
          <w:w w:val="110"/>
        </w:rPr>
        <w:t>date</w:t>
      </w:r>
    </w:p>
    <w:p w14:paraId="394D8221" w14:textId="77777777" w:rsidR="00D508C9" w:rsidRDefault="00D508C9">
      <w:pPr>
        <w:pStyle w:val="BodyText"/>
        <w:spacing w:before="24"/>
      </w:pPr>
    </w:p>
    <w:p w14:paraId="6D860CDE" w14:textId="77777777" w:rsidR="00D508C9" w:rsidRDefault="00973C69">
      <w:pPr>
        <w:pStyle w:val="BodyText"/>
        <w:tabs>
          <w:tab w:val="left" w:leader="dot" w:pos="2884"/>
        </w:tabs>
        <w:ind w:left="48"/>
      </w:pPr>
      <w:r>
        <w:rPr>
          <w:w w:val="105"/>
        </w:rPr>
        <w:t>SI.</w:t>
      </w:r>
      <w:r>
        <w:rPr>
          <w:spacing w:val="43"/>
          <w:w w:val="105"/>
        </w:rPr>
        <w:t xml:space="preserve"> </w:t>
      </w:r>
      <w:r>
        <w:rPr>
          <w:spacing w:val="-5"/>
          <w:w w:val="105"/>
        </w:rPr>
        <w:t>No.</w:t>
      </w:r>
      <w:r>
        <w:tab/>
      </w:r>
      <w:r>
        <w:rPr>
          <w:spacing w:val="-2"/>
          <w:w w:val="105"/>
        </w:rPr>
        <w:t>received.</w:t>
      </w:r>
    </w:p>
    <w:p w14:paraId="4AA89B88" w14:textId="77777777" w:rsidR="00D508C9" w:rsidRDefault="00D508C9">
      <w:pPr>
        <w:pStyle w:val="BodyText"/>
        <w:spacing w:before="43"/>
      </w:pPr>
    </w:p>
    <w:p w14:paraId="4163860D" w14:textId="77777777" w:rsidR="00D508C9" w:rsidRDefault="00973C69">
      <w:pPr>
        <w:ind w:left="6148"/>
        <w:rPr>
          <w:b/>
          <w:sz w:val="19"/>
        </w:rPr>
      </w:pPr>
      <w:r>
        <w:rPr>
          <w:b/>
          <w:w w:val="105"/>
          <w:sz w:val="19"/>
        </w:rPr>
        <w:t>Signature</w:t>
      </w:r>
      <w:r>
        <w:rPr>
          <w:b/>
          <w:spacing w:val="9"/>
          <w:w w:val="105"/>
          <w:sz w:val="19"/>
        </w:rPr>
        <w:t xml:space="preserve"> </w:t>
      </w:r>
      <w:r>
        <w:rPr>
          <w:b/>
          <w:w w:val="105"/>
          <w:sz w:val="19"/>
        </w:rPr>
        <w:t>of</w:t>
      </w:r>
      <w:r>
        <w:rPr>
          <w:b/>
          <w:spacing w:val="-3"/>
          <w:w w:val="105"/>
          <w:sz w:val="19"/>
        </w:rPr>
        <w:t xml:space="preserve"> </w:t>
      </w:r>
      <w:r>
        <w:rPr>
          <w:b/>
          <w:w w:val="105"/>
          <w:sz w:val="19"/>
        </w:rPr>
        <w:t>the</w:t>
      </w:r>
      <w:r>
        <w:rPr>
          <w:b/>
          <w:spacing w:val="-1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requistioner</w:t>
      </w:r>
      <w:proofErr w:type="spellEnd"/>
      <w:r>
        <w:rPr>
          <w:b/>
          <w:spacing w:val="14"/>
          <w:w w:val="105"/>
          <w:sz w:val="19"/>
        </w:rPr>
        <w:t xml:space="preserve"> </w:t>
      </w:r>
      <w:r>
        <w:rPr>
          <w:b/>
          <w:w w:val="105"/>
          <w:sz w:val="19"/>
        </w:rPr>
        <w:t>with</w:t>
      </w:r>
      <w:r>
        <w:rPr>
          <w:b/>
          <w:spacing w:val="4"/>
          <w:w w:val="105"/>
          <w:sz w:val="19"/>
        </w:rPr>
        <w:t xml:space="preserve"> </w:t>
      </w:r>
      <w:r>
        <w:rPr>
          <w:b/>
          <w:spacing w:val="-4"/>
          <w:w w:val="105"/>
          <w:sz w:val="19"/>
        </w:rPr>
        <w:t>date</w:t>
      </w:r>
    </w:p>
    <w:sectPr w:rsidR="00D508C9">
      <w:type w:val="continuous"/>
      <w:pgSz w:w="10320" w:h="16230"/>
      <w:pgMar w:top="360" w:right="283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617C9B"/>
    <w:multiLevelType w:val="hybridMultilevel"/>
    <w:tmpl w:val="326E2C8C"/>
    <w:lvl w:ilvl="0" w:tplc="7D2A524C">
      <w:start w:val="1"/>
      <w:numFmt w:val="decimal"/>
      <w:lvlText w:val="%1."/>
      <w:lvlJc w:val="left"/>
      <w:pPr>
        <w:ind w:left="844" w:hanging="646"/>
        <w:jc w:val="left"/>
      </w:pPr>
      <w:rPr>
        <w:rFonts w:hint="default"/>
        <w:spacing w:val="-1"/>
        <w:w w:val="102"/>
        <w:lang w:val="en-US" w:eastAsia="en-US" w:bidi="ar-SA"/>
      </w:rPr>
    </w:lvl>
    <w:lvl w:ilvl="1" w:tplc="9056D9E6">
      <w:numFmt w:val="bullet"/>
      <w:lvlText w:val="•"/>
      <w:lvlJc w:val="left"/>
      <w:pPr>
        <w:ind w:left="1717" w:hanging="646"/>
      </w:pPr>
      <w:rPr>
        <w:rFonts w:hint="default"/>
        <w:lang w:val="en-US" w:eastAsia="en-US" w:bidi="ar-SA"/>
      </w:rPr>
    </w:lvl>
    <w:lvl w:ilvl="2" w:tplc="E7F6582E">
      <w:numFmt w:val="bullet"/>
      <w:lvlText w:val="•"/>
      <w:lvlJc w:val="left"/>
      <w:pPr>
        <w:ind w:left="2594" w:hanging="646"/>
      </w:pPr>
      <w:rPr>
        <w:rFonts w:hint="default"/>
        <w:lang w:val="en-US" w:eastAsia="en-US" w:bidi="ar-SA"/>
      </w:rPr>
    </w:lvl>
    <w:lvl w:ilvl="3" w:tplc="3848B1B4">
      <w:numFmt w:val="bullet"/>
      <w:lvlText w:val="•"/>
      <w:lvlJc w:val="left"/>
      <w:pPr>
        <w:ind w:left="3471" w:hanging="646"/>
      </w:pPr>
      <w:rPr>
        <w:rFonts w:hint="default"/>
        <w:lang w:val="en-US" w:eastAsia="en-US" w:bidi="ar-SA"/>
      </w:rPr>
    </w:lvl>
    <w:lvl w:ilvl="4" w:tplc="DAA0E4A0">
      <w:numFmt w:val="bullet"/>
      <w:lvlText w:val="•"/>
      <w:lvlJc w:val="left"/>
      <w:pPr>
        <w:ind w:left="4348" w:hanging="646"/>
      </w:pPr>
      <w:rPr>
        <w:rFonts w:hint="default"/>
        <w:lang w:val="en-US" w:eastAsia="en-US" w:bidi="ar-SA"/>
      </w:rPr>
    </w:lvl>
    <w:lvl w:ilvl="5" w:tplc="708AB7C8">
      <w:numFmt w:val="bullet"/>
      <w:lvlText w:val="•"/>
      <w:lvlJc w:val="left"/>
      <w:pPr>
        <w:ind w:left="5226" w:hanging="646"/>
      </w:pPr>
      <w:rPr>
        <w:rFonts w:hint="default"/>
        <w:lang w:val="en-US" w:eastAsia="en-US" w:bidi="ar-SA"/>
      </w:rPr>
    </w:lvl>
    <w:lvl w:ilvl="6" w:tplc="259A0B76">
      <w:numFmt w:val="bullet"/>
      <w:lvlText w:val="•"/>
      <w:lvlJc w:val="left"/>
      <w:pPr>
        <w:ind w:left="6103" w:hanging="646"/>
      </w:pPr>
      <w:rPr>
        <w:rFonts w:hint="default"/>
        <w:lang w:val="en-US" w:eastAsia="en-US" w:bidi="ar-SA"/>
      </w:rPr>
    </w:lvl>
    <w:lvl w:ilvl="7" w:tplc="0694B1A8">
      <w:numFmt w:val="bullet"/>
      <w:lvlText w:val="•"/>
      <w:lvlJc w:val="left"/>
      <w:pPr>
        <w:ind w:left="6980" w:hanging="646"/>
      </w:pPr>
      <w:rPr>
        <w:rFonts w:hint="default"/>
        <w:lang w:val="en-US" w:eastAsia="en-US" w:bidi="ar-SA"/>
      </w:rPr>
    </w:lvl>
    <w:lvl w:ilvl="8" w:tplc="2BE8D330">
      <w:numFmt w:val="bullet"/>
      <w:lvlText w:val="•"/>
      <w:lvlJc w:val="left"/>
      <w:pPr>
        <w:ind w:left="7857" w:hanging="6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08C9"/>
    <w:rsid w:val="00973C69"/>
    <w:rsid w:val="00A85AAB"/>
    <w:rsid w:val="00D5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B448D"/>
  <w15:docId w15:val="{D27EB675-87C9-4918-AA3D-A708F84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Title">
    <w:name w:val="Title"/>
    <w:basedOn w:val="Normal"/>
    <w:uiPriority w:val="10"/>
    <w:qFormat/>
    <w:pPr>
      <w:spacing w:before="85"/>
      <w:ind w:left="437" w:right="78"/>
      <w:jc w:val="center"/>
    </w:pPr>
    <w:rPr>
      <w:rFonts w:ascii="Bookman Old Style" w:eastAsia="Bookman Old Style" w:hAnsi="Bookman Old Style" w:cs="Bookman Old Style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820" w:hanging="64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yashpal singh</cp:lastModifiedBy>
  <cp:revision>2</cp:revision>
  <dcterms:created xsi:type="dcterms:W3CDTF">2026-01-13T04:46:00Z</dcterms:created>
  <dcterms:modified xsi:type="dcterms:W3CDTF">2026-01-13T04:51:00Z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2014-04-23T00:00:00Z</vt:filetime>
  </property>
  <property fmtid="{D5CDD505-2E9C-101B-9397-08002B2CF9AE}" pid="3" name="Creator">
    <vt:lpwstr>HP Scanjet 4800 series TWAIN</vt:lpwstr>
  </property>
  <property fmtid="{D5CDD505-2E9C-101B-9397-08002B2CF9AE}" pid="4" name="LastSaved">
    <vt:filetime>2026-01-13T00:00:00Z</vt:filetime>
  </property>
  <property fmtid="{D5CDD505-2E9C-101B-9397-08002B2CF9AE}" pid="5" name="Producer">
    <vt:lpwstr>3-Heights(TM) PDF Security Shell 4.8.25.2 (http://www.pdf-tools.com)</vt:lpwstr>
  </property>
</Properties>
</file>